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1F" w:rsidRPr="00F3146F" w:rsidRDefault="00C30E1F" w:rsidP="00AE6AE9">
      <w:pPr>
        <w:shd w:val="clear" w:color="auto" w:fill="FFFFFF"/>
        <w:autoSpaceDE w:val="0"/>
        <w:autoSpaceDN w:val="0"/>
        <w:adjustRightInd w:val="0"/>
        <w:spacing w:before="480" w:after="240"/>
        <w:jc w:val="center"/>
        <w:rPr>
          <w:b/>
          <w:bCs/>
          <w:caps/>
          <w:color w:val="000000"/>
          <w:lang w:val="sr-Latn-CS"/>
        </w:rPr>
      </w:pPr>
      <w:bookmarkStart w:id="0" w:name="_GoBack"/>
      <w:r w:rsidRPr="00F3146F">
        <w:rPr>
          <w:b/>
          <w:bCs/>
          <w:caps/>
          <w:color w:val="000000"/>
          <w:lang w:val="sr-Latn-CS"/>
        </w:rPr>
        <w:t>Letter of Submission</w:t>
      </w:r>
    </w:p>
    <w:p w:rsidR="00C30E1F" w:rsidRDefault="00C30E1F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</w:rPr>
        <w:t xml:space="preserve">I </w:t>
      </w:r>
      <w:r>
        <w:rPr>
          <w:color w:val="000000"/>
          <w:lang w:val="sr-Latn-CS"/>
        </w:rPr>
        <w:t xml:space="preserve">would like to submit the manuscript entitled </w:t>
      </w:r>
    </w:p>
    <w:p w:rsidR="00C30E1F" w:rsidRPr="00CB5CCE" w:rsidRDefault="00C30E1F" w:rsidP="00F27515">
      <w:pPr>
        <w:rPr>
          <w:b/>
          <w:bCs/>
        </w:rPr>
      </w:pPr>
      <w:r w:rsidRPr="00CB5CCE">
        <w:rPr>
          <w:b/>
          <w:bCs/>
        </w:rPr>
        <w:t>The effect of remifentanil on intubation condition</w:t>
      </w:r>
      <w:r>
        <w:rPr>
          <w:b/>
          <w:bCs/>
        </w:rPr>
        <w:t>s</w:t>
      </w:r>
      <w:r w:rsidRPr="00CB5CCE">
        <w:rPr>
          <w:b/>
          <w:bCs/>
        </w:rPr>
        <w:t xml:space="preserve"> in patients undergoing caesarean delivery under general anesthesia: comparison of two dosing regimens</w:t>
      </w:r>
    </w:p>
    <w:p w:rsidR="00C30E1F" w:rsidRDefault="00C30E1F" w:rsidP="00AE6AE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lang w:val="sr-Latn-CS"/>
        </w:rPr>
        <w:t xml:space="preserve">for consideration for possible publication in </w:t>
      </w:r>
      <w:r w:rsidRPr="00EC3588">
        <w:rPr>
          <w:i/>
          <w:iCs/>
          <w:color w:val="000000"/>
          <w:lang w:val="sr-Latn-CS"/>
        </w:rPr>
        <w:t xml:space="preserve">Scientific Journal Facta Universitatis, series </w:t>
      </w:r>
      <w:r w:rsidRPr="00E662C7">
        <w:rPr>
          <w:i/>
          <w:iCs/>
          <w:color w:val="000000"/>
          <w:lang w:val="sr-Latn-CS"/>
        </w:rPr>
        <w:t>Medicine and Biology</w:t>
      </w:r>
      <w:r>
        <w:rPr>
          <w:color w:val="000000"/>
          <w:lang w:val="sr-Latn-CS"/>
        </w:rPr>
        <w:t>.</w:t>
      </w:r>
    </w:p>
    <w:p w:rsidR="00C30E1F" w:rsidRDefault="00C30E1F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</w:p>
    <w:p w:rsidR="00C30E1F" w:rsidRDefault="00C30E1F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The authors of this manuscript have directly participated in the planning, </w:t>
      </w:r>
      <w:r w:rsidRPr="0073661E">
        <w:rPr>
          <w:color w:val="000000"/>
          <w:lang w:val="sr-Latn-CS"/>
        </w:rPr>
        <w:t>conducting and realization</w:t>
      </w:r>
      <w:r>
        <w:rPr>
          <w:color w:val="000000"/>
          <w:lang w:val="sr-Latn-CS"/>
        </w:rPr>
        <w:t xml:space="preserve"> of this study. The authors of paper have read and approved the final version submitted.</w:t>
      </w:r>
    </w:p>
    <w:p w:rsidR="00C30E1F" w:rsidRDefault="00C30E1F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</w:p>
    <w:p w:rsidR="00C30E1F" w:rsidRDefault="00C30E1F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We declare that the paper is original, has not been submitted </w:t>
      </w:r>
      <w:r w:rsidRPr="0073661E">
        <w:rPr>
          <w:color w:val="000000"/>
          <w:lang w:val="sr-Latn-CS"/>
        </w:rPr>
        <w:t xml:space="preserve">or considered </w:t>
      </w:r>
      <w:r>
        <w:rPr>
          <w:color w:val="000000"/>
          <w:lang w:val="sr-Latn-CS"/>
        </w:rPr>
        <w:t>for publication in other journals and has not already been published.</w:t>
      </w:r>
    </w:p>
    <w:p w:rsidR="00C30E1F" w:rsidRDefault="00C30E1F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</w:p>
    <w:p w:rsidR="00C30E1F" w:rsidRDefault="00C30E1F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We, the undersigned authors, hereby transfer the copyright to the publisher upon acceptance. Accepted papers become the permanent property of </w:t>
      </w:r>
      <w:r w:rsidRPr="00EC3588">
        <w:rPr>
          <w:i/>
          <w:iCs/>
          <w:color w:val="000000"/>
          <w:lang w:val="sr-Latn-CS"/>
        </w:rPr>
        <w:t xml:space="preserve">Scientific Journal Facta Universitatis, series </w:t>
      </w:r>
      <w:r w:rsidRPr="00E662C7">
        <w:rPr>
          <w:i/>
          <w:iCs/>
          <w:color w:val="000000"/>
          <w:lang w:val="sr-Latn-CS"/>
        </w:rPr>
        <w:t>Medicine and Biology</w:t>
      </w:r>
      <w:r>
        <w:rPr>
          <w:color w:val="000000"/>
          <w:lang w:val="sr-Latn-CS"/>
        </w:rPr>
        <w:t xml:space="preserve"> and may not be reproduced by any means, in whole or in part, without the written consent of the publisher.</w:t>
      </w:r>
    </w:p>
    <w:p w:rsidR="00C30E1F" w:rsidRDefault="00C30E1F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 It is the author responsibility to obtain permission to reproduce illustrations, tables etc.from other publications.</w:t>
      </w:r>
    </w:p>
    <w:p w:rsidR="00C30E1F" w:rsidRDefault="00C30E1F" w:rsidP="00AE6AE9">
      <w:pPr>
        <w:shd w:val="clear" w:color="auto" w:fill="FFFFFF"/>
        <w:autoSpaceDE w:val="0"/>
        <w:autoSpaceDN w:val="0"/>
        <w:adjustRightInd w:val="0"/>
        <w:rPr>
          <w:color w:val="000000"/>
          <w:lang w:val="sr-Latn-CS"/>
        </w:rPr>
      </w:pPr>
    </w:p>
    <w:p w:rsidR="00C30E1F" w:rsidRDefault="00C30E1F" w:rsidP="00AE6AE9">
      <w:pPr>
        <w:shd w:val="clear" w:color="auto" w:fill="FFFFFF"/>
        <w:autoSpaceDE w:val="0"/>
        <w:autoSpaceDN w:val="0"/>
        <w:adjustRightInd w:val="0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Yours sincerely, </w:t>
      </w:r>
    </w:p>
    <w:p w:rsidR="00C30E1F" w:rsidRPr="00F27515" w:rsidRDefault="00C30E1F" w:rsidP="00AE6AE9">
      <w:pPr>
        <w:shd w:val="clear" w:color="auto" w:fill="FFFFFF"/>
        <w:autoSpaceDE w:val="0"/>
        <w:autoSpaceDN w:val="0"/>
        <w:adjustRightInd w:val="0"/>
        <w:rPr>
          <w:color w:val="000000"/>
          <w:lang w:val="sr-Latn-CS"/>
        </w:rPr>
      </w:pPr>
      <w:r>
        <w:rPr>
          <w:color w:val="000000"/>
        </w:rPr>
        <w:t>Marija S. Kutlešić</w:t>
      </w:r>
    </w:p>
    <w:p w:rsidR="00C30E1F" w:rsidRDefault="00C30E1F" w:rsidP="00F27515">
      <w:pPr>
        <w:rPr>
          <w:color w:val="000000"/>
        </w:rPr>
      </w:pPr>
      <w:r w:rsidRPr="00F3146F">
        <w:rPr>
          <w:color w:val="000000"/>
        </w:rPr>
        <w:t>Address</w:t>
      </w:r>
      <w:r>
        <w:rPr>
          <w:color w:val="000000"/>
        </w:rPr>
        <w:t xml:space="preserve">: </w:t>
      </w:r>
      <w:r w:rsidRPr="006B48EC">
        <w:rPr>
          <w:color w:val="000000"/>
        </w:rPr>
        <w:t>Clinic of Gynaecology and Obstetrics, Clinical Centre Niš,</w:t>
      </w:r>
      <w:r>
        <w:rPr>
          <w:color w:val="000000"/>
        </w:rPr>
        <w:t xml:space="preserve"> Zetska bb, 18 000 Niš,</w:t>
      </w:r>
      <w:r w:rsidRPr="006B48EC">
        <w:rPr>
          <w:color w:val="000000"/>
        </w:rPr>
        <w:t xml:space="preserve"> Serbia</w:t>
      </w:r>
    </w:p>
    <w:p w:rsidR="00C30E1F" w:rsidRPr="006B48EC" w:rsidRDefault="00C30E1F" w:rsidP="00F27515">
      <w:pPr>
        <w:rPr>
          <w:color w:val="000000"/>
        </w:rPr>
      </w:pPr>
      <w:r>
        <w:rPr>
          <w:color w:val="000000"/>
        </w:rPr>
        <w:t>e-mail: mkutlesic5@gmail.com</w:t>
      </w:r>
    </w:p>
    <w:p w:rsidR="00C30E1F" w:rsidRDefault="00C30E1F" w:rsidP="00F27515">
      <w:r>
        <w:t>phone: 084 2302324</w:t>
      </w:r>
    </w:p>
    <w:p w:rsidR="00C30E1F" w:rsidRPr="005772F9" w:rsidRDefault="00C30E1F" w:rsidP="00F27515">
      <w:pPr>
        <w:rPr>
          <w:lang w:val="sr-Latn-CS"/>
        </w:rPr>
      </w:pPr>
      <w:r>
        <w:rPr>
          <w:lang w:val="sr-Latn-CS"/>
        </w:rPr>
        <w:t>fax: 018 4224063</w:t>
      </w:r>
    </w:p>
    <w:p w:rsidR="00C30E1F" w:rsidRPr="00F3146F" w:rsidRDefault="00C30E1F" w:rsidP="00AE6AE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30E1F" w:rsidRDefault="00C30E1F" w:rsidP="00F27515">
      <w:r w:rsidRPr="007C641F">
        <w:rPr>
          <w:b/>
          <w:bCs/>
          <w:color w:val="000000"/>
          <w:u w:val="single"/>
          <w:lang w:val="sr-Latn-CS"/>
        </w:rPr>
        <w:t>Authors/coauthors (name and signature)</w:t>
      </w:r>
      <w:bookmarkEnd w:id="0"/>
      <w:r w:rsidRPr="00F27515">
        <w:t xml:space="preserve"> </w:t>
      </w:r>
    </w:p>
    <w:p w:rsidR="00C30E1F" w:rsidRDefault="00C30E1F" w:rsidP="00F27515"/>
    <w:p w:rsidR="00C30E1F" w:rsidRDefault="00C30E1F" w:rsidP="00F27515">
      <w:r>
        <w:t xml:space="preserve">Kutlešić S. Marija,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7.75pt;height:27pt">
            <v:imagedata r:id="rId6" o:title=""/>
          </v:shape>
        </w:pict>
      </w:r>
    </w:p>
    <w:p w:rsidR="00C30E1F" w:rsidRDefault="00C30E1F" w:rsidP="00F27515"/>
    <w:p w:rsidR="00C30E1F" w:rsidRDefault="00C30E1F" w:rsidP="00F27515">
      <w:r>
        <w:t xml:space="preserve">Kutlešić M. Ranko,         </w:t>
      </w:r>
      <w:r>
        <w:pict>
          <v:shape id="_x0000_i1028" type="#_x0000_t75" style="width:172.5pt;height:35.25pt">
            <v:imagedata r:id="rId7" o:title=""/>
          </v:shape>
        </w:pict>
      </w:r>
    </w:p>
    <w:p w:rsidR="00C30E1F" w:rsidRDefault="00C30E1F" w:rsidP="00F27515"/>
    <w:p w:rsidR="00C30E1F" w:rsidRDefault="00C30E1F" w:rsidP="00F27515">
      <w:r w:rsidRPr="00CB5CCE">
        <w:t>Ilić</w:t>
      </w:r>
      <w:r>
        <w:t>-Mostić Tatjana,</w:t>
      </w:r>
      <w:r w:rsidRPr="00715398">
        <w:t xml:space="preserve"> </w:t>
      </w:r>
      <w:r>
        <w:pict>
          <v:shape id="_x0000_i1029" type="#_x0000_t75" style="width:141.75pt;height:30pt">
            <v:imagedata r:id="rId8" o:title=""/>
          </v:shape>
        </w:pict>
      </w:r>
    </w:p>
    <w:p w:rsidR="00C30E1F" w:rsidRDefault="00C30E1F" w:rsidP="00F27515">
      <w:pPr>
        <w:rPr>
          <w:color w:val="000000"/>
        </w:rPr>
      </w:pPr>
    </w:p>
    <w:p w:rsidR="00C30E1F" w:rsidRPr="00CB5CCE" w:rsidRDefault="00C30E1F" w:rsidP="00F27515">
      <w:pPr>
        <w:rPr>
          <w:color w:val="000000"/>
        </w:rPr>
      </w:pPr>
      <w:r w:rsidRPr="006B48EC">
        <w:rPr>
          <w:color w:val="000000"/>
        </w:rPr>
        <w:t>Mostić Stanišić</w:t>
      </w:r>
      <w:r>
        <w:rPr>
          <w:color w:val="000000"/>
        </w:rPr>
        <w:t xml:space="preserve"> Danka         </w:t>
      </w:r>
      <w:r w:rsidRPr="00715398">
        <w:rPr>
          <w:color w:val="000000"/>
        </w:rPr>
        <w:pict>
          <v:shape id="_x0000_i1030" type="#_x0000_t75" style="width:198.75pt;height:35.25pt">
            <v:imagedata r:id="rId9" o:title=""/>
          </v:shape>
        </w:pict>
      </w:r>
    </w:p>
    <w:p w:rsidR="00C30E1F" w:rsidRDefault="00C30E1F" w:rsidP="00F27515"/>
    <w:sectPr w:rsidR="00C30E1F" w:rsidSect="00A616E3">
      <w:headerReference w:type="default" r:id="rId10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E1F" w:rsidRDefault="00C30E1F">
      <w:r>
        <w:separator/>
      </w:r>
    </w:p>
  </w:endnote>
  <w:endnote w:type="continuationSeparator" w:id="1">
    <w:p w:rsidR="00C30E1F" w:rsidRDefault="00C3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E1F" w:rsidRDefault="00C30E1F">
      <w:r>
        <w:separator/>
      </w:r>
    </w:p>
  </w:footnote>
  <w:footnote w:type="continuationSeparator" w:id="1">
    <w:p w:rsidR="00C30E1F" w:rsidRDefault="00C30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08" w:type="dxa"/>
      <w:tblInd w:w="-26" w:type="dxa"/>
      <w:tblLayout w:type="fixed"/>
      <w:tblCellMar>
        <w:left w:w="28" w:type="dxa"/>
        <w:right w:w="28" w:type="dxa"/>
      </w:tblCellMar>
      <w:tblLook w:val="01E0"/>
    </w:tblPr>
    <w:tblGrid>
      <w:gridCol w:w="3762"/>
      <w:gridCol w:w="1092"/>
      <w:gridCol w:w="3454"/>
    </w:tblGrid>
    <w:tr w:rsidR="00C30E1F">
      <w:tc>
        <w:tcPr>
          <w:tcW w:w="3762" w:type="dxa"/>
        </w:tcPr>
        <w:p w:rsidR="00C30E1F" w:rsidRPr="00EC3588" w:rsidRDefault="00C30E1F" w:rsidP="004A2870">
          <w:pPr>
            <w:pStyle w:val="Header"/>
            <w:rPr>
              <w:b/>
              <w:bCs/>
              <w:sz w:val="18"/>
              <w:szCs w:val="18"/>
            </w:rPr>
          </w:pPr>
          <w:r w:rsidRPr="00EC3588">
            <w:rPr>
              <w:sz w:val="18"/>
              <w:szCs w:val="18"/>
            </w:rPr>
            <w:t xml:space="preserve">Scientific Journal </w:t>
          </w:r>
          <w:r w:rsidRPr="00EC3588">
            <w:rPr>
              <w:b/>
              <w:bCs/>
              <w:sz w:val="18"/>
              <w:szCs w:val="18"/>
            </w:rPr>
            <w:t>Facta Universitatis</w:t>
          </w:r>
        </w:p>
        <w:p w:rsidR="00C30E1F" w:rsidRPr="006137FA" w:rsidRDefault="00C30E1F" w:rsidP="004A2870">
          <w:pPr>
            <w:pStyle w:val="Header"/>
            <w:rPr>
              <w:sz w:val="18"/>
              <w:szCs w:val="18"/>
            </w:rPr>
          </w:pPr>
          <w:r w:rsidRPr="00EC3588">
            <w:rPr>
              <w:i/>
              <w:iCs/>
              <w:sz w:val="18"/>
              <w:szCs w:val="18"/>
            </w:rPr>
            <w:t>Series</w:t>
          </w:r>
          <w:r>
            <w:rPr>
              <w:sz w:val="18"/>
              <w:szCs w:val="18"/>
            </w:rPr>
            <w:t>Medicine and Biology</w:t>
          </w:r>
          <w:r>
            <w:rPr>
              <w:sz w:val="18"/>
              <w:szCs w:val="18"/>
            </w:rPr>
            <w:br/>
          </w:r>
          <w:r w:rsidRPr="006137FA">
            <w:rPr>
              <w:sz w:val="16"/>
              <w:szCs w:val="16"/>
            </w:rPr>
            <w:t>http://casopisi.junis.ni.ac.rs/index.php/FUMedBiol/index</w:t>
          </w:r>
        </w:p>
        <w:p w:rsidR="00C30E1F" w:rsidRPr="00EC3588" w:rsidRDefault="00C30E1F" w:rsidP="00EC3588">
          <w:pPr>
            <w:pStyle w:val="Header"/>
            <w:rPr>
              <w:sz w:val="18"/>
              <w:szCs w:val="18"/>
            </w:rPr>
          </w:pPr>
          <w:r w:rsidRPr="00EC3588">
            <w:rPr>
              <w:sz w:val="18"/>
              <w:szCs w:val="18"/>
            </w:rPr>
            <w:t>facta@ni.ac.rs</w:t>
          </w:r>
        </w:p>
      </w:tc>
      <w:tc>
        <w:tcPr>
          <w:tcW w:w="1092" w:type="dxa"/>
        </w:tcPr>
        <w:p w:rsidR="00C30E1F" w:rsidRPr="00EC3588" w:rsidRDefault="00C30E1F" w:rsidP="00EB123A">
          <w:pPr>
            <w:pStyle w:val="Header"/>
            <w:jc w:val="both"/>
            <w:rPr>
              <w:sz w:val="18"/>
              <w:szCs w:val="18"/>
            </w:rPr>
          </w:pPr>
          <w:r w:rsidRPr="003C4123">
            <w:rPr>
              <w:noProof/>
              <w:sz w:val="18"/>
              <w:szCs w:val="18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uni 300 3cm" style="width:51.75pt;height:51.75pt;visibility:visible">
                <v:imagedata r:id="rId1" o:title=""/>
              </v:shape>
            </w:pict>
          </w:r>
        </w:p>
      </w:tc>
      <w:tc>
        <w:tcPr>
          <w:tcW w:w="3454" w:type="dxa"/>
        </w:tcPr>
        <w:p w:rsidR="00C30E1F" w:rsidRPr="00EC3588" w:rsidRDefault="00C30E1F" w:rsidP="00EB123A">
          <w:pPr>
            <w:pStyle w:val="Header"/>
            <w:jc w:val="right"/>
            <w:rPr>
              <w:sz w:val="18"/>
              <w:szCs w:val="18"/>
            </w:rPr>
          </w:pPr>
          <w:r w:rsidRPr="00EC3588">
            <w:rPr>
              <w:sz w:val="18"/>
              <w:szCs w:val="18"/>
            </w:rPr>
            <w:t>University of Niš</w:t>
          </w:r>
          <w:r w:rsidRPr="00EC3588">
            <w:rPr>
              <w:sz w:val="18"/>
              <w:szCs w:val="18"/>
            </w:rPr>
            <w:br/>
            <w:t>Serbia, 18000 Niš Univerzitetski trg 2</w:t>
          </w:r>
          <w:r w:rsidRPr="00EC3588">
            <w:rPr>
              <w:sz w:val="18"/>
              <w:szCs w:val="18"/>
            </w:rPr>
            <w:br/>
            <w:t>Phone: +381 18 257 095</w:t>
          </w:r>
        </w:p>
        <w:p w:rsidR="00C30E1F" w:rsidRPr="00EC3588" w:rsidRDefault="00C30E1F" w:rsidP="00EB123A">
          <w:pPr>
            <w:pStyle w:val="Header"/>
            <w:jc w:val="right"/>
            <w:rPr>
              <w:sz w:val="18"/>
              <w:szCs w:val="18"/>
            </w:rPr>
          </w:pPr>
          <w:r w:rsidRPr="00EC3588">
            <w:rPr>
              <w:sz w:val="18"/>
              <w:szCs w:val="18"/>
            </w:rPr>
            <w:t>Fax: +381 18 257 950</w:t>
          </w:r>
        </w:p>
      </w:tc>
    </w:tr>
  </w:tbl>
  <w:p w:rsidR="00C30E1F" w:rsidRDefault="00C30E1F" w:rsidP="004A287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AE9"/>
    <w:rsid w:val="001B2F00"/>
    <w:rsid w:val="003C4123"/>
    <w:rsid w:val="004A2870"/>
    <w:rsid w:val="005772F9"/>
    <w:rsid w:val="006137FA"/>
    <w:rsid w:val="00633106"/>
    <w:rsid w:val="006B48EC"/>
    <w:rsid w:val="00715398"/>
    <w:rsid w:val="0073661E"/>
    <w:rsid w:val="00786443"/>
    <w:rsid w:val="007C641F"/>
    <w:rsid w:val="008F0D4F"/>
    <w:rsid w:val="00906625"/>
    <w:rsid w:val="00A616E3"/>
    <w:rsid w:val="00AE6AE9"/>
    <w:rsid w:val="00B931DF"/>
    <w:rsid w:val="00C30E1F"/>
    <w:rsid w:val="00CB5CCE"/>
    <w:rsid w:val="00CC3E18"/>
    <w:rsid w:val="00E662C7"/>
    <w:rsid w:val="00EB123A"/>
    <w:rsid w:val="00EC3588"/>
    <w:rsid w:val="00ED34C3"/>
    <w:rsid w:val="00F27515"/>
    <w:rsid w:val="00F3146F"/>
    <w:rsid w:val="00FE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E9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6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AE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73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61E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220</Words>
  <Characters>1254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SUBMISSION</dc:title>
  <dc:subject/>
  <dc:creator>Ljiljana Saranac</dc:creator>
  <cp:keywords/>
  <dc:description/>
  <cp:lastModifiedBy>Ranko</cp:lastModifiedBy>
  <cp:revision>2</cp:revision>
  <dcterms:created xsi:type="dcterms:W3CDTF">2018-05-31T21:53:00Z</dcterms:created>
  <dcterms:modified xsi:type="dcterms:W3CDTF">2018-05-31T21:53:00Z</dcterms:modified>
</cp:coreProperties>
</file>